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7B" w:rsidRDefault="007D667B" w:rsidP="004303C5">
      <w:pPr>
        <w:spacing w:before="348"/>
        <w:jc w:val="center"/>
        <w:rPr>
          <w:rFonts w:ascii="宋体" w:eastAsia="宋体" w:hAnsi="宋体"/>
          <w:sz w:val="43"/>
          <w:szCs w:val="43"/>
        </w:rPr>
      </w:pPr>
      <w:r>
        <w:rPr>
          <w:rFonts w:ascii="宋体" w:hAnsi="宋体" w:hint="eastAsia"/>
          <w:spacing w:val="8"/>
          <w:sz w:val="43"/>
          <w:szCs w:val="43"/>
        </w:rPr>
        <w:t>不予变更纳税定额通知书</w:t>
      </w:r>
    </w:p>
    <w:p w:rsidR="007D667B" w:rsidRDefault="007D667B" w:rsidP="004303C5">
      <w:pPr>
        <w:spacing w:before="251"/>
        <w:jc w:val="center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（</w:t>
      </w:r>
      <w:r>
        <w:rPr>
          <w:rFonts w:ascii="仿宋" w:eastAsia="仿宋" w:hAnsi="仿宋" w:hint="eastAsia"/>
          <w:spacing w:val="-13"/>
          <w:sz w:val="31"/>
          <w:szCs w:val="31"/>
        </w:rPr>
        <w:t xml:space="preserve">     </w:t>
      </w:r>
      <w:r>
        <w:rPr>
          <w:rFonts w:ascii="仿宋" w:eastAsia="仿宋" w:hAnsi="仿宋" w:hint="eastAsia"/>
          <w:sz w:val="31"/>
          <w:szCs w:val="31"/>
        </w:rPr>
        <w:t>）税不变字〔    〕（</w:t>
      </w:r>
      <w:r>
        <w:rPr>
          <w:rFonts w:ascii="仿宋" w:eastAsia="仿宋" w:hAnsi="仿宋" w:hint="eastAsia"/>
          <w:spacing w:val="-13"/>
          <w:sz w:val="31"/>
          <w:szCs w:val="31"/>
        </w:rPr>
        <w:t xml:space="preserve">     </w:t>
      </w:r>
      <w:r>
        <w:rPr>
          <w:rFonts w:ascii="仿宋" w:eastAsia="仿宋" w:hAnsi="仿宋" w:hint="eastAsia"/>
          <w:sz w:val="31"/>
          <w:szCs w:val="31"/>
        </w:rPr>
        <w:t>）号</w:t>
      </w:r>
    </w:p>
    <w:p w:rsidR="007D667B" w:rsidRDefault="007D667B" w:rsidP="004303C5">
      <w:pPr>
        <w:spacing w:line="348" w:lineRule="auto"/>
      </w:pPr>
      <w:r>
        <w:t xml:space="preserve"> </w:t>
      </w:r>
    </w:p>
    <w:p w:rsidR="007D667B" w:rsidRDefault="007D667B" w:rsidP="004303C5">
      <w:pPr>
        <w:spacing w:before="101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  <w:u w:val="single"/>
        </w:rPr>
        <w:t>（纳税人</w:t>
      </w:r>
      <w:r>
        <w:rPr>
          <w:rFonts w:ascii="仿宋" w:eastAsia="仿宋" w:hAnsi="仿宋" w:hint="eastAsia"/>
          <w:spacing w:val="-60"/>
          <w:sz w:val="31"/>
          <w:szCs w:val="31"/>
          <w:u w:val="single"/>
        </w:rPr>
        <w:t>）</w:t>
      </w:r>
      <w:r w:rsidR="004303C5">
        <w:rPr>
          <w:rFonts w:ascii="仿宋" w:eastAsia="仿宋" w:hAnsi="仿宋" w:hint="eastAsia"/>
          <w:spacing w:val="-60"/>
          <w:sz w:val="31"/>
          <w:szCs w:val="31"/>
          <w:u w:val="single"/>
        </w:rPr>
        <w:t xml:space="preserve"> </w:t>
      </w:r>
      <w:r>
        <w:rPr>
          <w:rFonts w:ascii="仿宋" w:eastAsia="仿宋" w:hAnsi="仿宋" w:hint="eastAsia"/>
          <w:spacing w:val="-60"/>
          <w:sz w:val="31"/>
          <w:szCs w:val="31"/>
          <w:u w:val="single"/>
        </w:rPr>
        <w:t>：</w:t>
      </w:r>
      <w:r w:rsidR="004303C5">
        <w:rPr>
          <w:rFonts w:ascii="仿宋" w:eastAsia="仿宋" w:hAnsi="仿宋" w:hint="eastAsia"/>
          <w:spacing w:val="-60"/>
          <w:sz w:val="31"/>
          <w:szCs w:val="31"/>
          <w:u w:val="single"/>
        </w:rPr>
        <w:t xml:space="preserve">  </w:t>
      </w:r>
      <w:r>
        <w:rPr>
          <w:rFonts w:ascii="仿宋" w:eastAsia="仿宋" w:hAnsi="仿宋" w:hint="eastAsia"/>
          <w:sz w:val="31"/>
          <w:szCs w:val="31"/>
          <w:u w:val="single"/>
        </w:rPr>
        <w:t xml:space="preserve"> </w:t>
      </w:r>
    </w:p>
    <w:p w:rsidR="007D667B" w:rsidRDefault="004303C5" w:rsidP="004303C5">
      <w:pPr>
        <w:spacing w:before="249" w:line="372" w:lineRule="auto"/>
        <w:ind w:right="-58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pacing w:val="6"/>
          <w:sz w:val="31"/>
          <w:szCs w:val="31"/>
        </w:rPr>
        <w:t xml:space="preserve">    </w:t>
      </w:r>
      <w:r w:rsidR="007D667B">
        <w:rPr>
          <w:rFonts w:ascii="仿宋" w:eastAsia="仿宋" w:hAnsi="仿宋" w:hint="eastAsia"/>
          <w:spacing w:val="6"/>
          <w:sz w:val="31"/>
          <w:szCs w:val="31"/>
        </w:rPr>
        <w:t>你（申请人</w:t>
      </w:r>
      <w:r w:rsidR="007D667B">
        <w:rPr>
          <w:rFonts w:ascii="仿宋" w:eastAsia="仿宋" w:hAnsi="仿宋" w:hint="eastAsia"/>
          <w:spacing w:val="7"/>
          <w:sz w:val="31"/>
          <w:szCs w:val="31"/>
        </w:rPr>
        <w:t>）</w:t>
      </w:r>
      <w:r w:rsidR="007D667B">
        <w:rPr>
          <w:rFonts w:ascii="仿宋" w:eastAsia="仿宋" w:hAnsi="仿宋" w:hint="eastAsia"/>
          <w:spacing w:val="6"/>
          <w:sz w:val="31"/>
          <w:szCs w:val="31"/>
        </w:rPr>
        <w:t>于</w:t>
      </w:r>
      <w:r w:rsidR="007D667B">
        <w:rPr>
          <w:rFonts w:ascii="仿宋" w:eastAsia="仿宋" w:hAnsi="仿宋" w:hint="eastAsia"/>
          <w:spacing w:val="6"/>
          <w:sz w:val="31"/>
          <w:szCs w:val="31"/>
          <w:u w:val="single"/>
        </w:rPr>
        <w:t xml:space="preserve">       </w:t>
      </w:r>
      <w:r w:rsidR="007D667B">
        <w:rPr>
          <w:rFonts w:ascii="仿宋" w:eastAsia="仿宋" w:hAnsi="仿宋" w:hint="eastAsia"/>
          <w:spacing w:val="6"/>
          <w:sz w:val="31"/>
          <w:szCs w:val="31"/>
        </w:rPr>
        <w:t>年</w:t>
      </w:r>
      <w:r w:rsidR="007D667B">
        <w:rPr>
          <w:rFonts w:ascii="仿宋" w:eastAsia="仿宋" w:hAnsi="仿宋" w:hint="eastAsia"/>
          <w:spacing w:val="6"/>
          <w:sz w:val="31"/>
          <w:szCs w:val="31"/>
          <w:u w:val="single"/>
        </w:rPr>
        <w:t xml:space="preserve">    </w:t>
      </w:r>
      <w:r w:rsidR="007D667B">
        <w:rPr>
          <w:rFonts w:ascii="仿宋" w:eastAsia="仿宋" w:hAnsi="仿宋" w:hint="eastAsia"/>
          <w:spacing w:val="6"/>
          <w:sz w:val="31"/>
          <w:szCs w:val="31"/>
        </w:rPr>
        <w:t>月</w:t>
      </w:r>
      <w:r w:rsidR="007D667B">
        <w:rPr>
          <w:rFonts w:ascii="仿宋" w:eastAsia="仿宋" w:hAnsi="仿宋" w:hint="eastAsia"/>
          <w:spacing w:val="6"/>
          <w:sz w:val="31"/>
          <w:szCs w:val="31"/>
          <w:u w:val="single"/>
        </w:rPr>
        <w:t xml:space="preserve">    </w:t>
      </w:r>
      <w:r w:rsidR="007D667B">
        <w:rPr>
          <w:rFonts w:ascii="仿宋" w:eastAsia="仿宋" w:hAnsi="仿宋" w:hint="eastAsia"/>
          <w:spacing w:val="6"/>
          <w:sz w:val="31"/>
          <w:szCs w:val="31"/>
        </w:rPr>
        <w:t>日提交的《个体</w:t>
      </w:r>
      <w:r w:rsidR="007D667B">
        <w:rPr>
          <w:rFonts w:ascii="仿宋" w:eastAsia="仿宋" w:hAnsi="仿宋" w:hint="eastAsia"/>
          <w:spacing w:val="8"/>
          <w:sz w:val="31"/>
          <w:szCs w:val="31"/>
        </w:rPr>
        <w:t>工商</w:t>
      </w:r>
      <w:r w:rsidR="007D667B">
        <w:rPr>
          <w:rFonts w:ascii="仿宋" w:eastAsia="仿宋" w:hAnsi="仿宋" w:hint="eastAsia"/>
          <w:spacing w:val="7"/>
          <w:sz w:val="31"/>
          <w:szCs w:val="31"/>
        </w:rPr>
        <w:t>户定额核定表》收悉</w:t>
      </w:r>
      <w:r w:rsidR="007D667B">
        <w:rPr>
          <w:rFonts w:ascii="仿宋" w:eastAsia="仿宋" w:hAnsi="仿宋" w:hint="eastAsia"/>
          <w:spacing w:val="9"/>
          <w:sz w:val="31"/>
          <w:szCs w:val="31"/>
        </w:rPr>
        <w:t>。</w:t>
      </w:r>
    </w:p>
    <w:p w:rsidR="007D667B" w:rsidRDefault="004303C5" w:rsidP="004303C5">
      <w:pPr>
        <w:spacing w:before="2" w:line="369" w:lineRule="auto"/>
        <w:ind w:right="-58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pacing w:val="8"/>
          <w:sz w:val="31"/>
          <w:szCs w:val="31"/>
        </w:rPr>
        <w:t xml:space="preserve">    </w:t>
      </w:r>
      <w:r w:rsidR="007D667B">
        <w:rPr>
          <w:rFonts w:ascii="仿宋" w:eastAsia="仿宋" w:hAnsi="仿宋" w:hint="eastAsia"/>
          <w:spacing w:val="8"/>
          <w:sz w:val="31"/>
          <w:szCs w:val="31"/>
        </w:rPr>
        <w:t>经核实，原核定定额符合实际，因此不</w:t>
      </w:r>
      <w:r w:rsidR="007D667B">
        <w:rPr>
          <w:rFonts w:ascii="仿宋" w:eastAsia="仿宋" w:hAnsi="仿宋" w:hint="eastAsia"/>
          <w:spacing w:val="7"/>
          <w:sz w:val="31"/>
          <w:szCs w:val="31"/>
        </w:rPr>
        <w:t>予变更</w:t>
      </w:r>
      <w:r w:rsidR="007D667B">
        <w:rPr>
          <w:rFonts w:ascii="仿宋" w:eastAsia="仿宋" w:hAnsi="仿宋" w:hint="eastAsia"/>
          <w:spacing w:val="8"/>
          <w:sz w:val="31"/>
          <w:szCs w:val="31"/>
        </w:rPr>
        <w:t>，</w:t>
      </w:r>
      <w:r w:rsidR="007D667B">
        <w:rPr>
          <w:rFonts w:ascii="仿宋" w:eastAsia="仿宋" w:hAnsi="仿宋" w:hint="eastAsia"/>
          <w:spacing w:val="7"/>
          <w:sz w:val="31"/>
          <w:szCs w:val="31"/>
        </w:rPr>
        <w:t>特此通</w:t>
      </w:r>
      <w:r w:rsidR="007D667B">
        <w:rPr>
          <w:rFonts w:ascii="仿宋" w:eastAsia="仿宋" w:hAnsi="仿宋" w:hint="eastAsia"/>
          <w:sz w:val="31"/>
          <w:szCs w:val="31"/>
        </w:rPr>
        <w:t xml:space="preserve"> 知</w:t>
      </w:r>
      <w:r w:rsidR="007D667B">
        <w:rPr>
          <w:rFonts w:ascii="仿宋" w:eastAsia="仿宋" w:hAnsi="仿宋" w:hint="eastAsia"/>
          <w:spacing w:val="-8"/>
          <w:sz w:val="31"/>
          <w:szCs w:val="31"/>
        </w:rPr>
        <w:t>。</w:t>
      </w:r>
    </w:p>
    <w:p w:rsidR="007D667B" w:rsidRDefault="004303C5" w:rsidP="004303C5">
      <w:pPr>
        <w:spacing w:before="3" w:line="374" w:lineRule="auto"/>
        <w:ind w:right="-58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pacing w:val="8"/>
          <w:sz w:val="31"/>
          <w:szCs w:val="31"/>
        </w:rPr>
        <w:t xml:space="preserve">    </w:t>
      </w:r>
      <w:r w:rsidR="007D667B">
        <w:rPr>
          <w:rFonts w:ascii="仿宋" w:eastAsia="仿宋" w:hAnsi="仿宋" w:hint="eastAsia"/>
          <w:spacing w:val="8"/>
          <w:sz w:val="31"/>
          <w:szCs w:val="31"/>
        </w:rPr>
        <w:t>如你（单位）不服，请于收到本通</w:t>
      </w:r>
      <w:r w:rsidR="007D667B">
        <w:rPr>
          <w:rFonts w:ascii="仿宋" w:eastAsia="仿宋" w:hAnsi="仿宋" w:hint="eastAsia"/>
          <w:spacing w:val="7"/>
          <w:sz w:val="31"/>
          <w:szCs w:val="31"/>
        </w:rPr>
        <w:t>知之日起六十日内向</w:t>
      </w:r>
      <w:r w:rsidR="007D667B">
        <w:rPr>
          <w:rFonts w:ascii="仿宋" w:eastAsia="仿宋" w:hAnsi="仿宋" w:hint="eastAsia"/>
          <w:sz w:val="31"/>
          <w:szCs w:val="31"/>
        </w:rPr>
        <w:t xml:space="preserve"> </w:t>
      </w:r>
      <w:r w:rsidR="007D667B">
        <w:rPr>
          <w:rFonts w:ascii="仿宋" w:eastAsia="仿宋" w:hAnsi="仿宋" w:hint="eastAsia"/>
          <w:sz w:val="31"/>
          <w:szCs w:val="31"/>
          <w:u w:val="single"/>
        </w:rPr>
        <w:tab/>
        <w:t>（行政复议机关名称</w:t>
      </w:r>
      <w:r w:rsidR="007D667B">
        <w:rPr>
          <w:rFonts w:ascii="仿宋" w:eastAsia="仿宋" w:hAnsi="仿宋" w:hint="eastAsia"/>
          <w:spacing w:val="-1"/>
          <w:sz w:val="31"/>
          <w:szCs w:val="31"/>
          <w:u w:val="single"/>
        </w:rPr>
        <w:t>）</w:t>
      </w:r>
      <w:r w:rsidR="007D667B">
        <w:rPr>
          <w:rFonts w:ascii="仿宋" w:eastAsia="仿宋" w:hAnsi="仿宋" w:hint="eastAsia"/>
          <w:spacing w:val="-44"/>
          <w:sz w:val="31"/>
          <w:szCs w:val="31"/>
          <w:u w:val="single"/>
        </w:rPr>
        <w:t xml:space="preserve">     </w:t>
      </w:r>
      <w:r w:rsidR="007D667B">
        <w:rPr>
          <w:rFonts w:ascii="仿宋" w:eastAsia="仿宋" w:hAnsi="仿宋" w:hint="eastAsia"/>
          <w:sz w:val="31"/>
          <w:szCs w:val="31"/>
        </w:rPr>
        <w:t xml:space="preserve"> 申请行政复议，或者在六个月内 </w:t>
      </w:r>
      <w:r w:rsidR="007D667B">
        <w:rPr>
          <w:rFonts w:ascii="仿宋" w:eastAsia="仿宋" w:hAnsi="仿宋" w:hint="eastAsia"/>
          <w:spacing w:val="8"/>
          <w:sz w:val="31"/>
          <w:szCs w:val="31"/>
        </w:rPr>
        <w:t>向</w:t>
      </w:r>
      <w:r w:rsidR="007D667B">
        <w:rPr>
          <w:rFonts w:ascii="仿宋" w:eastAsia="仿宋" w:hAnsi="仿宋" w:hint="eastAsia"/>
          <w:spacing w:val="6"/>
          <w:sz w:val="31"/>
          <w:szCs w:val="31"/>
          <w:u w:val="single"/>
        </w:rPr>
        <w:t xml:space="preserve">          </w:t>
      </w:r>
      <w:r w:rsidR="007D667B">
        <w:rPr>
          <w:rFonts w:ascii="仿宋" w:eastAsia="仿宋" w:hAnsi="仿宋" w:hint="eastAsia"/>
          <w:spacing w:val="8"/>
          <w:sz w:val="31"/>
          <w:szCs w:val="31"/>
        </w:rPr>
        <w:t>人民法院提</w:t>
      </w:r>
      <w:r w:rsidR="007D667B">
        <w:rPr>
          <w:rFonts w:ascii="仿宋" w:eastAsia="仿宋" w:hAnsi="仿宋" w:hint="eastAsia"/>
          <w:spacing w:val="7"/>
          <w:sz w:val="31"/>
          <w:szCs w:val="31"/>
        </w:rPr>
        <w:t>起诉讼</w:t>
      </w:r>
      <w:r w:rsidR="007D667B">
        <w:rPr>
          <w:rFonts w:ascii="仿宋" w:eastAsia="仿宋" w:hAnsi="仿宋" w:hint="eastAsia"/>
          <w:spacing w:val="9"/>
          <w:sz w:val="31"/>
          <w:szCs w:val="31"/>
        </w:rPr>
        <w:t>。</w:t>
      </w:r>
    </w:p>
    <w:p w:rsidR="007D667B" w:rsidRDefault="007D667B" w:rsidP="004303C5">
      <w:pPr>
        <w:spacing w:line="288" w:lineRule="auto"/>
        <w:rPr>
          <w:rFonts w:ascii="Arial" w:eastAsia="宋体" w:hAnsi="Arial"/>
          <w:szCs w:val="21"/>
        </w:rPr>
      </w:pPr>
      <w:r>
        <w:t xml:space="preserve"> </w:t>
      </w:r>
    </w:p>
    <w:p w:rsidR="007D667B" w:rsidRDefault="007D667B" w:rsidP="004303C5">
      <w:pPr>
        <w:spacing w:line="290" w:lineRule="auto"/>
      </w:pPr>
      <w:r>
        <w:t xml:space="preserve"> </w:t>
      </w:r>
    </w:p>
    <w:p w:rsidR="007D667B" w:rsidRDefault="004303C5" w:rsidP="004303C5">
      <w:pPr>
        <w:spacing w:before="101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pacing w:val="8"/>
          <w:sz w:val="31"/>
          <w:szCs w:val="31"/>
        </w:rPr>
        <w:t xml:space="preserve">                              </w:t>
      </w:r>
      <w:r w:rsidR="007D667B">
        <w:rPr>
          <w:rFonts w:ascii="仿宋" w:eastAsia="仿宋" w:hAnsi="仿宋" w:hint="eastAsia"/>
          <w:spacing w:val="8"/>
          <w:sz w:val="31"/>
          <w:szCs w:val="31"/>
        </w:rPr>
        <w:t>税</w:t>
      </w:r>
      <w:r w:rsidR="007D667B">
        <w:rPr>
          <w:rFonts w:ascii="仿宋" w:eastAsia="仿宋" w:hAnsi="仿宋" w:hint="eastAsia"/>
          <w:spacing w:val="7"/>
          <w:sz w:val="31"/>
          <w:szCs w:val="31"/>
        </w:rPr>
        <w:t>务机关</w:t>
      </w:r>
    </w:p>
    <w:p w:rsidR="004303C5" w:rsidRDefault="004303C5" w:rsidP="004303C5">
      <w:pPr>
        <w:spacing w:before="265" w:line="408" w:lineRule="auto"/>
        <w:ind w:right="-58"/>
        <w:rPr>
          <w:rFonts w:ascii="仿宋" w:eastAsia="仿宋" w:hAnsi="仿宋" w:hint="eastAsia"/>
          <w:spacing w:val="10"/>
          <w:sz w:val="31"/>
          <w:szCs w:val="31"/>
        </w:rPr>
      </w:pPr>
      <w:r>
        <w:rPr>
          <w:rFonts w:ascii="仿宋" w:eastAsia="仿宋" w:hAnsi="仿宋" w:hint="eastAsia"/>
          <w:spacing w:val="10"/>
          <w:sz w:val="31"/>
          <w:szCs w:val="31"/>
        </w:rPr>
        <w:t xml:space="preserve">             </w:t>
      </w:r>
      <w:r w:rsidR="007D667B">
        <w:rPr>
          <w:rFonts w:ascii="仿宋" w:eastAsia="仿宋" w:hAnsi="仿宋" w:hint="eastAsia"/>
          <w:spacing w:val="10"/>
          <w:sz w:val="31"/>
          <w:szCs w:val="31"/>
        </w:rPr>
        <w:t>（加盖税务机关印</w:t>
      </w:r>
      <w:r w:rsidR="007D667B">
        <w:rPr>
          <w:rFonts w:ascii="仿宋" w:eastAsia="仿宋" w:hAnsi="仿宋" w:hint="eastAsia"/>
          <w:spacing w:val="9"/>
          <w:sz w:val="31"/>
          <w:szCs w:val="31"/>
        </w:rPr>
        <w:t>章或者税收业务专用章</w:t>
      </w:r>
      <w:r w:rsidR="007D667B">
        <w:rPr>
          <w:rFonts w:ascii="仿宋" w:eastAsia="仿宋" w:hAnsi="仿宋" w:hint="eastAsia"/>
          <w:spacing w:val="10"/>
          <w:sz w:val="31"/>
          <w:szCs w:val="31"/>
        </w:rPr>
        <w:t>）</w:t>
      </w:r>
      <w:r>
        <w:rPr>
          <w:rFonts w:ascii="仿宋" w:eastAsia="仿宋" w:hAnsi="仿宋" w:hint="eastAsia"/>
          <w:spacing w:val="10"/>
          <w:sz w:val="31"/>
          <w:szCs w:val="31"/>
        </w:rPr>
        <w:t xml:space="preserve"> </w:t>
      </w:r>
    </w:p>
    <w:p w:rsidR="007D667B" w:rsidRPr="004303C5" w:rsidRDefault="004303C5" w:rsidP="004303C5">
      <w:pPr>
        <w:spacing w:before="265" w:line="408" w:lineRule="auto"/>
        <w:ind w:right="-58"/>
        <w:rPr>
          <w:rFonts w:ascii="仿宋" w:eastAsia="仿宋" w:hAnsi="仿宋"/>
          <w:spacing w:val="10"/>
          <w:sz w:val="31"/>
          <w:szCs w:val="31"/>
        </w:rPr>
      </w:pPr>
      <w:r>
        <w:rPr>
          <w:rFonts w:ascii="仿宋" w:eastAsia="仿宋" w:hAnsi="仿宋" w:hint="eastAsia"/>
          <w:spacing w:val="10"/>
          <w:sz w:val="31"/>
          <w:szCs w:val="31"/>
        </w:rPr>
        <w:t xml:space="preserve">                           </w:t>
      </w:r>
      <w:r w:rsidR="007D667B">
        <w:rPr>
          <w:rFonts w:ascii="仿宋" w:eastAsia="仿宋" w:hAnsi="仿宋" w:hint="eastAsia"/>
          <w:sz w:val="31"/>
          <w:szCs w:val="31"/>
        </w:rPr>
        <w:t xml:space="preserve"> </w:t>
      </w:r>
      <w:r w:rsidR="007D667B">
        <w:rPr>
          <w:rFonts w:ascii="仿宋" w:eastAsia="仿宋" w:hAnsi="仿宋" w:hint="eastAsia"/>
          <w:spacing w:val="16"/>
          <w:sz w:val="31"/>
          <w:szCs w:val="31"/>
        </w:rPr>
        <w:t>年</w:t>
      </w:r>
      <w:r w:rsidR="007D667B">
        <w:rPr>
          <w:rFonts w:ascii="仿宋" w:eastAsia="仿宋" w:hAnsi="仿宋" w:hint="eastAsia"/>
          <w:spacing w:val="12"/>
          <w:sz w:val="31"/>
          <w:szCs w:val="31"/>
        </w:rPr>
        <w:t xml:space="preserve">  </w:t>
      </w:r>
      <w:r w:rsidR="007D667B">
        <w:rPr>
          <w:rFonts w:ascii="仿宋" w:eastAsia="仿宋" w:hAnsi="仿宋" w:hint="eastAsia"/>
          <w:spacing w:val="16"/>
          <w:sz w:val="31"/>
          <w:szCs w:val="31"/>
        </w:rPr>
        <w:t>月</w:t>
      </w:r>
      <w:r w:rsidR="007D667B">
        <w:rPr>
          <w:rFonts w:ascii="仿宋" w:eastAsia="仿宋" w:hAnsi="仿宋" w:hint="eastAsia"/>
          <w:spacing w:val="12"/>
          <w:sz w:val="31"/>
          <w:szCs w:val="31"/>
        </w:rPr>
        <w:t xml:space="preserve">  </w:t>
      </w:r>
      <w:r w:rsidR="007D667B">
        <w:rPr>
          <w:rFonts w:ascii="仿宋" w:eastAsia="仿宋" w:hAnsi="仿宋" w:hint="eastAsia"/>
          <w:spacing w:val="15"/>
          <w:sz w:val="31"/>
          <w:szCs w:val="31"/>
        </w:rPr>
        <w:t>日</w:t>
      </w:r>
    </w:p>
    <w:p w:rsidR="007D667B" w:rsidRDefault="007D667B" w:rsidP="007D667B">
      <w:pPr>
        <w:spacing w:before="61" w:line="129" w:lineRule="exact"/>
        <w:rPr>
          <w:rFonts w:ascii="黑体" w:eastAsia="黑体" w:hAnsi="黑体"/>
          <w:sz w:val="31"/>
          <w:szCs w:val="31"/>
        </w:rPr>
      </w:pPr>
      <w:r>
        <w:rPr>
          <w:rFonts w:ascii="黑体" w:eastAsia="黑体" w:hAnsi="黑体" w:hint="eastAsia"/>
          <w:spacing w:val="5"/>
          <w:position w:val="2"/>
          <w:sz w:val="31"/>
          <w:szCs w:val="31"/>
        </w:rPr>
        <w:t>..................................</w:t>
      </w:r>
      <w:r w:rsidR="004303C5">
        <w:rPr>
          <w:rFonts w:ascii="黑体" w:eastAsia="黑体" w:hAnsi="黑体" w:hint="eastAsia"/>
          <w:spacing w:val="4"/>
          <w:position w:val="2"/>
          <w:sz w:val="31"/>
          <w:szCs w:val="31"/>
        </w:rPr>
        <w:t>..................</w:t>
      </w:r>
      <w:bookmarkStart w:id="0" w:name="_GoBack"/>
      <w:bookmarkEnd w:id="0"/>
    </w:p>
    <w:p w:rsidR="007D667B" w:rsidRDefault="007D667B" w:rsidP="007D667B">
      <w:pPr>
        <w:spacing w:line="101" w:lineRule="exact"/>
        <w:rPr>
          <w:rFonts w:ascii="Arial" w:eastAsia="宋体" w:hAnsi="Arial"/>
          <w:szCs w:val="21"/>
        </w:rPr>
      </w:pPr>
      <w:r>
        <w:t xml:space="preserve"> </w:t>
      </w:r>
    </w:p>
    <w:tbl>
      <w:tblPr>
        <w:tblStyle w:val="TableNormal"/>
        <w:tblW w:w="853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2"/>
      </w:tblGrid>
      <w:tr w:rsidR="007D667B" w:rsidTr="004303C5">
        <w:trPr>
          <w:trHeight w:val="648"/>
        </w:trPr>
        <w:tc>
          <w:tcPr>
            <w:tcW w:w="8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67B" w:rsidRDefault="007D667B" w:rsidP="00AD26A9">
            <w:pPr>
              <w:kinsoku w:val="0"/>
              <w:autoSpaceDE w:val="0"/>
              <w:autoSpaceDN w:val="0"/>
              <w:adjustRightInd w:val="0"/>
              <w:snapToGrid w:val="0"/>
              <w:spacing w:before="278"/>
              <w:ind w:firstLine="3806"/>
              <w:textAlignment w:val="baseline"/>
              <w:rPr>
                <w:rFonts w:ascii="仿宋" w:eastAsia="仿宋" w:hAnsi="仿宋" w:cs="Arial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pacing w:val="3"/>
                <w:sz w:val="31"/>
                <w:szCs w:val="31"/>
              </w:rPr>
              <w:t>签</w:t>
            </w:r>
            <w:r>
              <w:rPr>
                <w:rFonts w:ascii="仿宋" w:eastAsia="仿宋" w:hAnsi="仿宋" w:hint="eastAsia"/>
                <w:spacing w:val="2"/>
                <w:sz w:val="31"/>
                <w:szCs w:val="31"/>
              </w:rPr>
              <w:t>收栏</w:t>
            </w:r>
          </w:p>
        </w:tc>
      </w:tr>
      <w:tr w:rsidR="007D667B" w:rsidTr="004303C5">
        <w:trPr>
          <w:trHeight w:val="1286"/>
        </w:trPr>
        <w:tc>
          <w:tcPr>
            <w:tcW w:w="8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67B" w:rsidRDefault="007D667B" w:rsidP="00AD26A9">
            <w:pPr>
              <w:spacing w:before="276"/>
              <w:ind w:firstLine="770"/>
              <w:rPr>
                <w:rFonts w:ascii="仿宋" w:eastAsia="仿宋" w:hAnsi="仿宋" w:cs="Arial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pacing w:val="1"/>
                <w:sz w:val="31"/>
                <w:szCs w:val="31"/>
              </w:rPr>
              <w:t>签收人</w:t>
            </w:r>
            <w:r>
              <w:rPr>
                <w:rFonts w:ascii="仿宋" w:eastAsia="仿宋" w:hAnsi="仿宋" w:hint="eastAsia"/>
                <w:spacing w:val="2"/>
                <w:sz w:val="31"/>
                <w:szCs w:val="31"/>
              </w:rPr>
              <w:t>：</w:t>
            </w:r>
          </w:p>
          <w:p w:rsidR="007D667B" w:rsidRDefault="007D667B" w:rsidP="00AD26A9">
            <w:pPr>
              <w:kinsoku w:val="0"/>
              <w:autoSpaceDE w:val="0"/>
              <w:autoSpaceDN w:val="0"/>
              <w:adjustRightInd w:val="0"/>
              <w:snapToGrid w:val="0"/>
              <w:spacing w:before="266"/>
              <w:ind w:firstLine="5243"/>
              <w:textAlignment w:val="baseline"/>
              <w:rPr>
                <w:rFonts w:ascii="仿宋" w:eastAsia="仿宋" w:hAnsi="仿宋" w:cs="Arial"/>
                <w:color w:val="000000"/>
                <w:sz w:val="31"/>
                <w:szCs w:val="31"/>
              </w:rPr>
            </w:pPr>
            <w:r>
              <w:rPr>
                <w:rFonts w:ascii="仿宋" w:eastAsia="仿宋" w:hAnsi="仿宋" w:hint="eastAsia"/>
                <w:spacing w:val="10"/>
                <w:sz w:val="31"/>
                <w:szCs w:val="31"/>
              </w:rPr>
              <w:t>年</w:t>
            </w:r>
            <w:r>
              <w:rPr>
                <w:rFonts w:ascii="仿宋" w:eastAsia="仿宋" w:hAnsi="仿宋" w:hint="eastAsia"/>
                <w:spacing w:val="11"/>
                <w:sz w:val="31"/>
                <w:szCs w:val="31"/>
              </w:rPr>
              <w:t xml:space="preserve">    </w:t>
            </w:r>
            <w:r>
              <w:rPr>
                <w:rFonts w:ascii="仿宋" w:eastAsia="仿宋" w:hAnsi="仿宋" w:hint="eastAsia"/>
                <w:spacing w:val="9"/>
                <w:sz w:val="31"/>
                <w:szCs w:val="31"/>
              </w:rPr>
              <w:t>月</w:t>
            </w:r>
            <w:r>
              <w:rPr>
                <w:rFonts w:ascii="仿宋" w:eastAsia="仿宋" w:hAnsi="仿宋" w:hint="eastAsia"/>
                <w:spacing w:val="11"/>
                <w:sz w:val="31"/>
                <w:szCs w:val="31"/>
              </w:rPr>
              <w:t xml:space="preserve">    </w:t>
            </w:r>
            <w:r>
              <w:rPr>
                <w:rFonts w:ascii="仿宋" w:eastAsia="仿宋" w:hAnsi="仿宋" w:hint="eastAsia"/>
                <w:spacing w:val="9"/>
                <w:sz w:val="31"/>
                <w:szCs w:val="31"/>
              </w:rPr>
              <w:t>日</w:t>
            </w:r>
          </w:p>
        </w:tc>
      </w:tr>
    </w:tbl>
    <w:p w:rsidR="0045109D" w:rsidRDefault="0045109D"/>
    <w:sectPr w:rsidR="0045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78"/>
    <w:rsid w:val="004303C5"/>
    <w:rsid w:val="0045109D"/>
    <w:rsid w:val="007D667B"/>
    <w:rsid w:val="00C7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qFormat/>
    <w:rsid w:val="007D667B"/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qFormat/>
    <w:rsid w:val="007D667B"/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>CongHuaTax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肖兆平</dc:creator>
  <cp:keywords/>
  <dc:description/>
  <cp:lastModifiedBy>肖兆平</cp:lastModifiedBy>
  <cp:revision>3</cp:revision>
  <dcterms:created xsi:type="dcterms:W3CDTF">2022-10-18T02:28:00Z</dcterms:created>
  <dcterms:modified xsi:type="dcterms:W3CDTF">2022-10-18T02:32:00Z</dcterms:modified>
</cp:coreProperties>
</file>