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998" w:type="dxa"/>
        <w:jc w:val="center"/>
        <w:tblLayout w:type="fixed"/>
        <w:tblCellMar>
          <w:top w:w="0" w:type="dxa"/>
          <w:left w:w="108" w:type="dxa"/>
          <w:bottom w:w="0" w:type="dxa"/>
          <w:right w:w="108" w:type="dxa"/>
        </w:tblCellMar>
      </w:tblPr>
      <w:tblGrid>
        <w:gridCol w:w="706"/>
        <w:gridCol w:w="846"/>
        <w:gridCol w:w="364"/>
        <w:gridCol w:w="974"/>
        <w:gridCol w:w="1232"/>
        <w:gridCol w:w="1035"/>
        <w:gridCol w:w="1251"/>
        <w:gridCol w:w="821"/>
        <w:gridCol w:w="1388"/>
        <w:gridCol w:w="697"/>
        <w:gridCol w:w="926"/>
        <w:gridCol w:w="1308"/>
        <w:gridCol w:w="423"/>
        <w:gridCol w:w="525"/>
        <w:gridCol w:w="942"/>
        <w:gridCol w:w="1560"/>
      </w:tblGrid>
      <w:tr>
        <w:tblPrEx>
          <w:tblCellMar>
            <w:top w:w="0" w:type="dxa"/>
            <w:left w:w="108" w:type="dxa"/>
            <w:bottom w:w="0" w:type="dxa"/>
            <w:right w:w="108" w:type="dxa"/>
          </w:tblCellMar>
        </w:tblPrEx>
        <w:trPr>
          <w:trHeight w:val="577" w:hRule="atLeast"/>
          <w:jc w:val="center"/>
        </w:trPr>
        <w:tc>
          <w:tcPr>
            <w:tcW w:w="14998" w:type="dxa"/>
            <w:gridSpan w:val="16"/>
            <w:tcBorders>
              <w:top w:val="nil"/>
              <w:left w:val="nil"/>
              <w:bottom w:val="nil"/>
              <w:right w:val="nil"/>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ascii="仿宋_GB2312" w:hAnsi="宋体" w:eastAsia="仿宋_GB2312" w:cs="宋体"/>
                <w:b/>
                <w:bCs/>
                <w:kern w:val="0"/>
                <w:sz w:val="36"/>
                <w:szCs w:val="36"/>
              </w:rPr>
            </w:pPr>
            <w:r>
              <w:rPr>
                <w:rFonts w:hint="eastAsia" w:ascii="仿宋_GB2312" w:hAnsi="宋体" w:eastAsia="仿宋_GB2312" w:cs="宋体"/>
                <w:b/>
                <w:bCs/>
                <w:kern w:val="0"/>
                <w:sz w:val="36"/>
                <w:szCs w:val="36"/>
              </w:rPr>
              <w:t>特定人员单项工伤保险申报表</w:t>
            </w:r>
          </w:p>
        </w:tc>
      </w:tr>
      <w:tr>
        <w:tblPrEx>
          <w:tblCellMar>
            <w:top w:w="0" w:type="dxa"/>
            <w:left w:w="108" w:type="dxa"/>
            <w:bottom w:w="0" w:type="dxa"/>
            <w:right w:w="108" w:type="dxa"/>
          </w:tblCellMar>
        </w:tblPrEx>
        <w:trPr>
          <w:trHeight w:val="435" w:hRule="atLeast"/>
          <w:jc w:val="center"/>
        </w:trPr>
        <w:tc>
          <w:tcPr>
            <w:tcW w:w="14998" w:type="dxa"/>
            <w:gridSpan w:val="16"/>
            <w:tcBorders>
              <w:top w:val="nil"/>
              <w:left w:val="nil"/>
              <w:bottom w:val="nil"/>
              <w:right w:val="nil"/>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r>
              <w:rPr>
                <w:rFonts w:hint="eastAsia" w:ascii="仿宋_GB2312" w:hAnsi="宋体" w:eastAsia="仿宋_GB2312" w:cs="宋体"/>
                <w:kern w:val="0"/>
                <w:sz w:val="22"/>
              </w:rPr>
              <w:t>费款所属期：         年     月</w:t>
            </w:r>
            <w:r>
              <w:rPr>
                <w:rFonts w:hint="eastAsia" w:ascii="仿宋_GB2312" w:hAnsi="宋体" w:eastAsia="仿宋_GB2312" w:cs="宋体"/>
                <w:kern w:val="0"/>
                <w:sz w:val="22"/>
                <w:lang w:val="en-US" w:eastAsia="zh-CN"/>
              </w:rPr>
              <w:t xml:space="preserve">                                                                           </w:t>
            </w:r>
            <w:r>
              <w:rPr>
                <w:rFonts w:hint="eastAsia" w:ascii="仿宋_GB2312" w:hAnsi="宋体" w:eastAsia="仿宋_GB2312" w:cs="宋体"/>
                <w:kern w:val="0"/>
                <w:sz w:val="22"/>
              </w:rPr>
              <w:t>填报日期：      年   月   日</w:t>
            </w:r>
          </w:p>
        </w:tc>
      </w:tr>
      <w:tr>
        <w:tblPrEx>
          <w:tblCellMar>
            <w:top w:w="0" w:type="dxa"/>
            <w:left w:w="108" w:type="dxa"/>
            <w:bottom w:w="0" w:type="dxa"/>
            <w:right w:w="108" w:type="dxa"/>
          </w:tblCellMar>
        </w:tblPrEx>
        <w:trPr>
          <w:trHeight w:val="577" w:hRule="atLeast"/>
          <w:jc w:val="center"/>
        </w:trPr>
        <w:tc>
          <w:tcPr>
            <w:tcW w:w="11548" w:type="dxa"/>
            <w:gridSpan w:val="12"/>
            <w:tcBorders>
              <w:top w:val="nil"/>
              <w:left w:val="nil"/>
              <w:bottom w:val="nil"/>
              <w:right w:val="nil"/>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3450" w:type="dxa"/>
            <w:gridSpan w:val="4"/>
            <w:tcBorders>
              <w:top w:val="nil"/>
              <w:left w:val="nil"/>
              <w:bottom w:val="nil"/>
              <w:right w:val="nil"/>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ascii="仿宋_GB2312" w:hAnsi="宋体" w:eastAsia="仿宋_GB2312" w:cs="宋体"/>
                <w:kern w:val="0"/>
                <w:sz w:val="22"/>
              </w:rPr>
            </w:pPr>
            <w:r>
              <w:rPr>
                <w:rFonts w:hint="eastAsia" w:ascii="仿宋_GB2312" w:hAnsi="宋体" w:eastAsia="仿宋_GB2312" w:cs="宋体"/>
                <w:kern w:val="0"/>
                <w:sz w:val="22"/>
              </w:rPr>
              <w:t xml:space="preserve"> 金额单位：元列至角分</w:t>
            </w:r>
          </w:p>
        </w:tc>
      </w:tr>
      <w:tr>
        <w:tblPrEx>
          <w:tblCellMar>
            <w:top w:w="0" w:type="dxa"/>
            <w:left w:w="108" w:type="dxa"/>
            <w:bottom w:w="0" w:type="dxa"/>
            <w:right w:w="108" w:type="dxa"/>
          </w:tblCellMar>
        </w:tblPrEx>
        <w:trPr>
          <w:trHeight w:val="659" w:hRule="atLeast"/>
          <w:jc w:val="center"/>
        </w:trPr>
        <w:tc>
          <w:tcPr>
            <w:tcW w:w="1552" w:type="dxa"/>
            <w:gridSpan w:val="2"/>
            <w:tcBorders>
              <w:top w:val="single" w:color="auto" w:sz="4" w:space="0"/>
              <w:left w:val="single" w:color="auto" w:sz="4" w:space="0"/>
              <w:bottom w:val="single" w:color="auto" w:sz="4" w:space="0"/>
              <w:right w:val="nil"/>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xml:space="preserve">从业单位名称 </w:t>
            </w:r>
          </w:p>
        </w:tc>
        <w:tc>
          <w:tcPr>
            <w:tcW w:w="5677"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38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办费联系人</w:t>
            </w:r>
          </w:p>
        </w:tc>
        <w:tc>
          <w:tcPr>
            <w:tcW w:w="162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2256"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联系方式（手机号码）</w:t>
            </w:r>
          </w:p>
        </w:tc>
        <w:tc>
          <w:tcPr>
            <w:tcW w:w="2502"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587" w:hRule="atLeast"/>
          <w:jc w:val="center"/>
        </w:trPr>
        <w:tc>
          <w:tcPr>
            <w:tcW w:w="4122" w:type="dxa"/>
            <w:gridSpan w:val="5"/>
            <w:tcBorders>
              <w:top w:val="nil"/>
              <w:left w:val="single" w:color="auto" w:sz="4" w:space="0"/>
              <w:bottom w:val="single" w:color="auto" w:sz="4" w:space="0"/>
              <w:right w:val="nil"/>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统一社会信用代码/纳税人识别号</w:t>
            </w:r>
          </w:p>
        </w:tc>
        <w:tc>
          <w:tcPr>
            <w:tcW w:w="4495" w:type="dxa"/>
            <w:gridSpan w:val="4"/>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623" w:type="dxa"/>
            <w:gridSpan w:val="2"/>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单位社保号</w:t>
            </w:r>
          </w:p>
        </w:tc>
        <w:tc>
          <w:tcPr>
            <w:tcW w:w="4758" w:type="dxa"/>
            <w:gridSpan w:val="5"/>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wAfter w:w="0" w:type="auto"/>
          <w:trHeight w:val="587" w:hRule="atLeast"/>
          <w:jc w:val="center"/>
        </w:trPr>
        <w:tc>
          <w:tcPr>
            <w:tcW w:w="706" w:type="dxa"/>
            <w:vMerge w:val="restart"/>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序号</w:t>
            </w:r>
          </w:p>
        </w:tc>
        <w:tc>
          <w:tcPr>
            <w:tcW w:w="1210" w:type="dxa"/>
            <w:gridSpan w:val="2"/>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变动类型</w:t>
            </w:r>
          </w:p>
        </w:tc>
        <w:tc>
          <w:tcPr>
            <w:tcW w:w="974"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姓名</w:t>
            </w:r>
          </w:p>
        </w:tc>
        <w:tc>
          <w:tcPr>
            <w:tcW w:w="1232"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个人社保号</w:t>
            </w:r>
          </w:p>
        </w:tc>
        <w:tc>
          <w:tcPr>
            <w:tcW w:w="1035"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国籍(地区籍)</w:t>
            </w:r>
          </w:p>
        </w:tc>
        <w:tc>
          <w:tcPr>
            <w:tcW w:w="1251"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主要工作地</w:t>
            </w:r>
          </w:p>
        </w:tc>
        <w:tc>
          <w:tcPr>
            <w:tcW w:w="821"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证件类型</w:t>
            </w:r>
          </w:p>
        </w:tc>
        <w:tc>
          <w:tcPr>
            <w:tcW w:w="2085" w:type="dxa"/>
            <w:gridSpan w:val="2"/>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证件号码</w:t>
            </w:r>
          </w:p>
        </w:tc>
        <w:tc>
          <w:tcPr>
            <w:tcW w:w="926"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性别</w:t>
            </w:r>
          </w:p>
        </w:tc>
        <w:tc>
          <w:tcPr>
            <w:tcW w:w="1731" w:type="dxa"/>
            <w:gridSpan w:val="2"/>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出生日期</w:t>
            </w:r>
          </w:p>
        </w:tc>
        <w:tc>
          <w:tcPr>
            <w:tcW w:w="1467" w:type="dxa"/>
            <w:gridSpan w:val="2"/>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特定人员类型</w:t>
            </w:r>
          </w:p>
        </w:tc>
        <w:tc>
          <w:tcPr>
            <w:tcW w:w="1560"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center"/>
              <w:textAlignment w:val="auto"/>
              <w:rPr>
                <w:rFonts w:ascii="仿宋_GB2312" w:hAnsi="宋体" w:eastAsia="仿宋_GB2312" w:cs="宋体"/>
                <w:kern w:val="0"/>
                <w:sz w:val="22"/>
              </w:rPr>
            </w:pPr>
            <w:r>
              <w:rPr>
                <w:rFonts w:hint="eastAsia" w:ascii="仿宋_GB2312" w:hAnsi="宋体" w:eastAsia="仿宋_GB2312" w:cs="宋体"/>
                <w:kern w:val="0"/>
                <w:sz w:val="22"/>
              </w:rPr>
              <w:t>缴费工资</w:t>
            </w:r>
          </w:p>
        </w:tc>
      </w:tr>
      <w:tr>
        <w:tblPrEx>
          <w:tblCellMar>
            <w:top w:w="0" w:type="dxa"/>
            <w:left w:w="108" w:type="dxa"/>
            <w:bottom w:w="0" w:type="dxa"/>
            <w:right w:w="108" w:type="dxa"/>
          </w:tblCellMar>
        </w:tblPrEx>
        <w:trPr>
          <w:wAfter w:w="0" w:type="auto"/>
          <w:trHeight w:val="587" w:hRule="atLeast"/>
          <w:jc w:val="center"/>
        </w:trPr>
        <w:tc>
          <w:tcPr>
            <w:tcW w:w="706" w:type="dxa"/>
            <w:vMerge w:val="continue"/>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210" w:type="dxa"/>
            <w:gridSpan w:val="2"/>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974"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232"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03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25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821"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2085" w:type="dxa"/>
            <w:gridSpan w:val="2"/>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926" w:type="dxa"/>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731" w:type="dxa"/>
            <w:gridSpan w:val="2"/>
            <w:vMerge w:val="continue"/>
            <w:tcBorders>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467" w:type="dxa"/>
            <w:gridSpan w:val="2"/>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ascii="仿宋_GB2312" w:hAnsi="宋体" w:eastAsia="仿宋_GB2312" w:cs="宋体"/>
                <w:kern w:val="0"/>
                <w:sz w:val="22"/>
              </w:rPr>
            </w:pPr>
          </w:p>
        </w:tc>
        <w:tc>
          <w:tcPr>
            <w:tcW w:w="1560"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ascii="仿宋_GB2312" w:hAnsi="宋体" w:eastAsia="仿宋_GB2312" w:cs="宋体"/>
                <w:kern w:val="0"/>
                <w:sz w:val="22"/>
              </w:rPr>
            </w:pPr>
          </w:p>
        </w:tc>
      </w:tr>
      <w:tr>
        <w:tblPrEx>
          <w:tblCellMar>
            <w:top w:w="0" w:type="dxa"/>
            <w:left w:w="108" w:type="dxa"/>
            <w:bottom w:w="0" w:type="dxa"/>
            <w:right w:w="108" w:type="dxa"/>
          </w:tblCellMar>
        </w:tblPrEx>
        <w:trPr>
          <w:wAfter w:w="0" w:type="auto"/>
          <w:trHeight w:val="587" w:hRule="atLeast"/>
          <w:jc w:val="center"/>
        </w:trPr>
        <w:tc>
          <w:tcPr>
            <w:tcW w:w="706"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ascii="仿宋_GB2312" w:hAnsi="宋体" w:eastAsia="仿宋_GB2312" w:cs="宋体"/>
                <w:kern w:val="0"/>
                <w:sz w:val="22"/>
              </w:rPr>
            </w:pPr>
            <w:r>
              <w:rPr>
                <w:rFonts w:hint="eastAsia" w:ascii="仿宋_GB2312" w:hAnsi="宋体" w:eastAsia="仿宋_GB2312" w:cs="宋体"/>
                <w:kern w:val="0"/>
                <w:sz w:val="22"/>
              </w:rPr>
              <w:t>1</w:t>
            </w:r>
          </w:p>
        </w:tc>
        <w:tc>
          <w:tcPr>
            <w:tcW w:w="121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9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2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240" w:lineRule="auto"/>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03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r>
              <w:rPr>
                <w:rFonts w:hint="eastAsia" w:ascii="仿宋_GB2312" w:hAnsi="宋体" w:eastAsia="仿宋_GB2312" w:cs="宋体"/>
                <w:kern w:val="0"/>
                <w:sz w:val="22"/>
              </w:rPr>
              <w:t>　</w:t>
            </w:r>
          </w:p>
        </w:tc>
        <w:tc>
          <w:tcPr>
            <w:tcW w:w="125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p>
        </w:tc>
        <w:tc>
          <w:tcPr>
            <w:tcW w:w="82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2085"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92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731"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467"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5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r>
      <w:tr>
        <w:tblPrEx>
          <w:tblCellMar>
            <w:top w:w="0" w:type="dxa"/>
            <w:left w:w="108" w:type="dxa"/>
            <w:bottom w:w="0" w:type="dxa"/>
            <w:right w:w="108" w:type="dxa"/>
          </w:tblCellMar>
        </w:tblPrEx>
        <w:trPr>
          <w:wAfter w:w="0" w:type="auto"/>
          <w:trHeight w:val="587" w:hRule="atLeast"/>
          <w:jc w:val="center"/>
        </w:trPr>
        <w:tc>
          <w:tcPr>
            <w:tcW w:w="706"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ascii="仿宋_GB2312" w:hAnsi="宋体" w:eastAsia="仿宋_GB2312" w:cs="宋体"/>
                <w:kern w:val="0"/>
                <w:sz w:val="22"/>
              </w:rPr>
            </w:pPr>
            <w:r>
              <w:rPr>
                <w:rFonts w:hint="eastAsia" w:ascii="仿宋_GB2312" w:hAnsi="宋体" w:eastAsia="仿宋_GB2312" w:cs="宋体"/>
                <w:kern w:val="0"/>
                <w:sz w:val="22"/>
              </w:rPr>
              <w:t>2</w:t>
            </w:r>
          </w:p>
        </w:tc>
        <w:tc>
          <w:tcPr>
            <w:tcW w:w="121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9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2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03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r>
              <w:rPr>
                <w:rFonts w:hint="eastAsia" w:ascii="仿宋_GB2312" w:hAnsi="宋体" w:eastAsia="仿宋_GB2312" w:cs="宋体"/>
                <w:kern w:val="0"/>
                <w:sz w:val="22"/>
              </w:rPr>
              <w:t>　</w:t>
            </w:r>
          </w:p>
        </w:tc>
        <w:tc>
          <w:tcPr>
            <w:tcW w:w="125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p>
        </w:tc>
        <w:tc>
          <w:tcPr>
            <w:tcW w:w="82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2085"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92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467"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5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r>
      <w:tr>
        <w:tblPrEx>
          <w:tblCellMar>
            <w:top w:w="0" w:type="dxa"/>
            <w:left w:w="108" w:type="dxa"/>
            <w:bottom w:w="0" w:type="dxa"/>
            <w:right w:w="108" w:type="dxa"/>
          </w:tblCellMar>
        </w:tblPrEx>
        <w:trPr>
          <w:wAfter w:w="0" w:type="auto"/>
          <w:trHeight w:val="587" w:hRule="atLeast"/>
          <w:jc w:val="center"/>
        </w:trPr>
        <w:tc>
          <w:tcPr>
            <w:tcW w:w="706"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ascii="仿宋_GB2312" w:hAnsi="宋体" w:eastAsia="仿宋_GB2312" w:cs="宋体"/>
                <w:kern w:val="0"/>
                <w:sz w:val="22"/>
              </w:rPr>
            </w:pPr>
            <w:r>
              <w:rPr>
                <w:rFonts w:hint="eastAsia" w:ascii="仿宋_GB2312" w:hAnsi="宋体" w:eastAsia="仿宋_GB2312" w:cs="宋体"/>
                <w:kern w:val="0"/>
                <w:sz w:val="22"/>
              </w:rPr>
              <w:t>3</w:t>
            </w:r>
          </w:p>
        </w:tc>
        <w:tc>
          <w:tcPr>
            <w:tcW w:w="121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9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2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03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r>
              <w:rPr>
                <w:rFonts w:hint="eastAsia" w:ascii="仿宋_GB2312" w:hAnsi="宋体" w:eastAsia="仿宋_GB2312" w:cs="宋体"/>
                <w:kern w:val="0"/>
                <w:sz w:val="22"/>
              </w:rPr>
              <w:t>　</w:t>
            </w:r>
          </w:p>
        </w:tc>
        <w:tc>
          <w:tcPr>
            <w:tcW w:w="125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p>
        </w:tc>
        <w:tc>
          <w:tcPr>
            <w:tcW w:w="82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2085"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92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731"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467"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w:t>
            </w:r>
          </w:p>
        </w:tc>
        <w:tc>
          <w:tcPr>
            <w:tcW w:w="15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r>
      <w:tr>
        <w:tblPrEx>
          <w:tblCellMar>
            <w:top w:w="0" w:type="dxa"/>
            <w:left w:w="108" w:type="dxa"/>
            <w:bottom w:w="0" w:type="dxa"/>
            <w:right w:w="108" w:type="dxa"/>
          </w:tblCellMar>
        </w:tblPrEx>
        <w:trPr>
          <w:wAfter w:w="0" w:type="auto"/>
          <w:trHeight w:val="587" w:hRule="atLeast"/>
          <w:jc w:val="center"/>
        </w:trPr>
        <w:tc>
          <w:tcPr>
            <w:tcW w:w="706"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4</w:t>
            </w:r>
          </w:p>
        </w:tc>
        <w:tc>
          <w:tcPr>
            <w:tcW w:w="121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9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12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103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p>
        </w:tc>
        <w:tc>
          <w:tcPr>
            <w:tcW w:w="125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p>
        </w:tc>
        <w:tc>
          <w:tcPr>
            <w:tcW w:w="82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2085"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92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731"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467"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15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r>
      <w:tr>
        <w:tblPrEx>
          <w:tblCellMar>
            <w:top w:w="0" w:type="dxa"/>
            <w:left w:w="108" w:type="dxa"/>
            <w:bottom w:w="0" w:type="dxa"/>
            <w:right w:w="108" w:type="dxa"/>
          </w:tblCellMar>
        </w:tblPrEx>
        <w:trPr>
          <w:wAfter w:w="0" w:type="auto"/>
          <w:trHeight w:val="587" w:hRule="atLeast"/>
          <w:jc w:val="center"/>
        </w:trPr>
        <w:tc>
          <w:tcPr>
            <w:tcW w:w="706"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5</w:t>
            </w:r>
          </w:p>
        </w:tc>
        <w:tc>
          <w:tcPr>
            <w:tcW w:w="121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97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12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103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p>
        </w:tc>
        <w:tc>
          <w:tcPr>
            <w:tcW w:w="125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center"/>
              <w:textAlignment w:val="auto"/>
              <w:rPr>
                <w:rFonts w:hint="eastAsia" w:ascii="仿宋_GB2312" w:hAnsi="宋体" w:eastAsia="仿宋_GB2312" w:cs="宋体"/>
                <w:kern w:val="0"/>
                <w:sz w:val="22"/>
              </w:rPr>
            </w:pPr>
          </w:p>
        </w:tc>
        <w:tc>
          <w:tcPr>
            <w:tcW w:w="821"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2085"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926"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731"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c>
          <w:tcPr>
            <w:tcW w:w="1467"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rPr>
            </w:pPr>
          </w:p>
        </w:tc>
        <w:tc>
          <w:tcPr>
            <w:tcW w:w="156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p>
        </w:tc>
      </w:tr>
      <w:tr>
        <w:tblPrEx>
          <w:tblCellMar>
            <w:top w:w="0" w:type="dxa"/>
            <w:left w:w="108" w:type="dxa"/>
            <w:bottom w:w="0" w:type="dxa"/>
            <w:right w:w="108" w:type="dxa"/>
          </w:tblCellMar>
        </w:tblPrEx>
        <w:trPr>
          <w:trHeight w:val="1164" w:hRule="atLeast"/>
          <w:jc w:val="center"/>
        </w:trPr>
        <w:tc>
          <w:tcPr>
            <w:tcW w:w="14998" w:type="dxa"/>
            <w:gridSpan w:val="16"/>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ascii="仿宋_GB2312" w:hAnsi="宋体" w:eastAsia="仿宋_GB2312" w:cs="宋体"/>
                <w:kern w:val="0"/>
                <w:sz w:val="22"/>
              </w:rPr>
            </w:pPr>
            <w:r>
              <w:rPr>
                <w:rFonts w:hint="eastAsia" w:ascii="仿宋_GB2312" w:hAnsi="宋体" w:eastAsia="仿宋_GB2312" w:cs="宋体"/>
                <w:kern w:val="0"/>
                <w:sz w:val="22"/>
              </w:rPr>
              <w:t xml:space="preserve">从业单位声明：本表所填内容正确无误，如有虚假愿承担法律责任。                                                                                                                                    从业单位（盖章）：  </w:t>
            </w:r>
          </w:p>
        </w:tc>
      </w:tr>
      <w:tr>
        <w:tblPrEx>
          <w:tblCellMar>
            <w:top w:w="0" w:type="dxa"/>
            <w:left w:w="108" w:type="dxa"/>
            <w:bottom w:w="0" w:type="dxa"/>
            <w:right w:w="108" w:type="dxa"/>
          </w:tblCellMar>
        </w:tblPrEx>
        <w:trPr>
          <w:trHeight w:val="587" w:hRule="atLeast"/>
          <w:jc w:val="center"/>
        </w:trPr>
        <w:tc>
          <w:tcPr>
            <w:tcW w:w="14998" w:type="dxa"/>
            <w:gridSpan w:val="16"/>
            <w:tcBorders>
              <w:top w:val="nil"/>
              <w:left w:val="nil"/>
              <w:bottom w:val="nil"/>
              <w:right w:val="nil"/>
            </w:tcBorders>
            <w:noWrap w:val="0"/>
            <w:vAlign w:val="center"/>
          </w:tcPr>
          <w:p>
            <w:pPr>
              <w:pageBreakBefore w:val="0"/>
              <w:widowControl/>
              <w:kinsoku/>
              <w:wordWrap/>
              <w:overflowPunct/>
              <w:topLinePunct w:val="0"/>
              <w:autoSpaceDN/>
              <w:bidi w:val="0"/>
              <w:adjustRightInd/>
              <w:snapToGrid/>
              <w:spacing w:line="600" w:lineRule="exact"/>
              <w:jc w:val="both"/>
              <w:textAlignment w:val="auto"/>
              <w:rPr>
                <w:rFonts w:ascii="仿宋_GB2312" w:hAnsi="宋体" w:eastAsia="仿宋_GB2312" w:cs="宋体"/>
                <w:kern w:val="0"/>
                <w:sz w:val="22"/>
              </w:rPr>
            </w:pPr>
            <w:r>
              <w:rPr>
                <w:rFonts w:hint="eastAsia" w:ascii="仿宋_GB2312" w:hAnsi="宋体" w:eastAsia="仿宋_GB2312" w:cs="宋体"/>
                <w:kern w:val="0"/>
                <w:sz w:val="22"/>
                <w:lang w:eastAsia="zh-CN"/>
              </w:rPr>
              <w:t>（填表说明见下一页）</w:t>
            </w:r>
            <w:r>
              <w:rPr>
                <w:rFonts w:hint="eastAsia" w:ascii="仿宋_GB2312" w:hAnsi="宋体" w:eastAsia="仿宋_GB2312" w:cs="宋体"/>
                <w:kern w:val="0"/>
                <w:sz w:val="22"/>
              </w:rPr>
              <w:t xml:space="preserve">                                                                                   税务机关（盖章）：</w:t>
            </w:r>
          </w:p>
        </w:tc>
      </w:tr>
      <w:tr>
        <w:tblPrEx>
          <w:tblCellMar>
            <w:top w:w="0" w:type="dxa"/>
            <w:left w:w="108" w:type="dxa"/>
            <w:bottom w:w="0" w:type="dxa"/>
            <w:right w:w="108" w:type="dxa"/>
          </w:tblCellMar>
        </w:tblPrEx>
        <w:trPr>
          <w:trHeight w:val="5792" w:hRule="atLeast"/>
          <w:jc w:val="center"/>
        </w:trPr>
        <w:tc>
          <w:tcPr>
            <w:tcW w:w="14998" w:type="dxa"/>
            <w:gridSpan w:val="16"/>
            <w:tcBorders>
              <w:top w:val="nil"/>
              <w:left w:val="nil"/>
              <w:bottom w:val="nil"/>
              <w:right w:val="nil"/>
            </w:tcBorders>
            <w:noWrap w:val="0"/>
            <w:vAlign w:val="center"/>
          </w:tcPr>
          <w:p>
            <w:pPr>
              <w:pageBreakBefore w:val="0"/>
              <w:widowControl/>
              <w:kinsoku/>
              <w:wordWrap/>
              <w:overflowPunct/>
              <w:topLinePunct w:val="0"/>
              <w:autoSpaceDN/>
              <w:bidi w:val="0"/>
              <w:adjustRightInd/>
              <w:snapToGrid/>
              <w:spacing w:line="600" w:lineRule="exact"/>
              <w:jc w:val="left"/>
              <w:textAlignment w:val="auto"/>
              <w:rPr>
                <w:rFonts w:hint="eastAsia" w:ascii="仿宋_GB2312" w:hAnsi="宋体" w:eastAsia="仿宋_GB2312" w:cs="宋体"/>
                <w:kern w:val="0"/>
                <w:sz w:val="22"/>
                <w:szCs w:val="22"/>
              </w:rPr>
            </w:pPr>
            <w:bookmarkStart w:id="0" w:name="_GoBack"/>
            <w:r>
              <w:rPr>
                <w:rFonts w:hint="eastAsia" w:ascii="仿宋_GB2312" w:hAnsi="宋体" w:eastAsia="仿宋_GB2312" w:cs="宋体"/>
                <w:kern w:val="0"/>
                <w:sz w:val="22"/>
                <w:szCs w:val="22"/>
              </w:rPr>
              <w:t>说明:</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1.填表人数超5以上需另附电子导盘文件（可自带U盘向办税服务厅人员索取从业单位的电子导盘文件或通过电子税务局自行下载）。</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kern w:val="0"/>
                <w:sz w:val="22"/>
                <w:szCs w:val="22"/>
              </w:rPr>
            </w:pPr>
            <w:r>
              <w:rPr>
                <w:rFonts w:hint="eastAsia" w:ascii="仿宋_GB2312" w:hAnsi="宋体" w:eastAsia="仿宋_GB2312" w:cs="宋体"/>
                <w:kern w:val="0"/>
                <w:sz w:val="22"/>
                <w:szCs w:val="22"/>
              </w:rPr>
              <w:t>2.变动类型：“1”增员；“2”减员；“3”已在册。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3.主要工作地：“1”广东省；“2”外省（自治区、直辖市）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4</w:t>
            </w:r>
            <w:r>
              <w:rPr>
                <w:rFonts w:hint="eastAsia" w:ascii="仿宋_GB2312" w:hAnsi="宋体" w:eastAsia="仿宋_GB2312" w:cs="宋体"/>
                <w:kern w:val="0"/>
                <w:sz w:val="22"/>
                <w:szCs w:val="22"/>
              </w:rPr>
              <w:t>.证件类型：“1”护照；“2”通行证；“3”回乡证；“６”身份证；“７”军官证；“９”其他；“A”外国人永久居留证；“B”港澳台身份证；“C”港澳台居民居住证。</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5</w:t>
            </w:r>
            <w:r>
              <w:rPr>
                <w:rFonts w:hint="eastAsia" w:ascii="仿宋_GB2312" w:hAnsi="宋体" w:eastAsia="仿宋_GB2312" w:cs="宋体"/>
                <w:kern w:val="0"/>
                <w:sz w:val="22"/>
                <w:szCs w:val="22"/>
              </w:rPr>
              <w:t>.特定人员类型：“01”超过法定退休年龄人员（未享受养老金或退休金）;“02”已享受养老金或退休金人员;“03”已享受伤残津贴、病残津贴人员;“04”家政服务机构家政从业人员;“05”新业态从业人员（网约车、快递、送餐等）;“06”实习学生（含勤工俭学学生）;“07”见习人员;“08”村（社区）两委人员;“09”志愿者;“10”其他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6</w:t>
            </w:r>
            <w:r>
              <w:rPr>
                <w:rFonts w:hint="eastAsia" w:ascii="仿宋_GB2312" w:hAnsi="宋体" w:eastAsia="仿宋_GB2312" w:cs="宋体"/>
                <w:kern w:val="0"/>
                <w:sz w:val="22"/>
                <w:szCs w:val="22"/>
              </w:rPr>
              <w:t>.缴费工资：在上年度全省全口径从业人员月平均工资的60%与300%范围之内，根据从业人员月劳动报酬或者月补助补贴收入等情况予以申报。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宋体" w:eastAsia="仿宋_GB2312" w:cs="宋体"/>
                <w:kern w:val="0"/>
                <w:sz w:val="20"/>
              </w:rPr>
            </w:pPr>
            <w:r>
              <w:rPr>
                <w:rFonts w:hint="eastAsia" w:ascii="仿宋_GB2312" w:hAnsi="宋体" w:eastAsia="仿宋_GB2312" w:cs="宋体"/>
                <w:kern w:val="0"/>
                <w:sz w:val="22"/>
                <w:szCs w:val="22"/>
                <w:lang w:val="en-US" w:eastAsia="zh-CN"/>
              </w:rPr>
              <w:t>7</w:t>
            </w:r>
            <w:r>
              <w:rPr>
                <w:rFonts w:hint="eastAsia" w:ascii="仿宋_GB2312" w:hAnsi="宋体" w:eastAsia="仿宋_GB2312" w:cs="宋体"/>
                <w:kern w:val="0"/>
                <w:sz w:val="22"/>
                <w:szCs w:val="22"/>
              </w:rPr>
              <w:t>.本表一式两份，从业单位每月办理特定人员单项工伤保险参保、停保、申报缴费时报送至税务机关（网上办理免报送）。</w:t>
            </w:r>
            <w:bookmarkEnd w:id="0"/>
          </w:p>
        </w:tc>
      </w:tr>
    </w:tbl>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44EAA"/>
    <w:rsid w:val="02C0438B"/>
    <w:rsid w:val="08B01FEC"/>
    <w:rsid w:val="0BB5174D"/>
    <w:rsid w:val="1C365844"/>
    <w:rsid w:val="2A991E22"/>
    <w:rsid w:val="2AB44EAA"/>
    <w:rsid w:val="42717F53"/>
    <w:rsid w:val="7381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after="260" w:afterLines="0" w:line="413" w:lineRule="auto"/>
      <w:outlineLvl w:val="1"/>
    </w:pPr>
    <w:rPr>
      <w:rFonts w:ascii="Arial" w:hAnsi="Arial" w:eastAsia="黑体" w:cs="Times New Roman"/>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2025-01-27T03:12:00Z</dcterms:created>
  <dc:creator>潘灵舒</dc:creator>
  <cp:lastModifiedBy>潘灵舒</cp:lastModifiedBy>
  <dcterms:modified xsi:type="dcterms:W3CDTF">2025-01-27T03:20:39Z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