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15" w:lineRule="auto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A06654</w:t>
      </w:r>
      <w:r>
        <w:rPr>
          <w:rFonts w:hint="eastAsia" w:ascii="宋体" w:hAnsi="宋体" w:eastAsia="宋体"/>
        </w:rPr>
        <w:t>《国际客运（含香港直通车）旅客、行李包裹运输清算函件明细表》</w:t>
      </w: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48"/>
        <w:gridCol w:w="994"/>
        <w:gridCol w:w="716"/>
        <w:gridCol w:w="624"/>
        <w:gridCol w:w="929"/>
        <w:gridCol w:w="728"/>
        <w:gridCol w:w="832"/>
        <w:gridCol w:w="424"/>
        <w:gridCol w:w="992"/>
        <w:gridCol w:w="4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4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jc w:val="center"/>
              <w:rPr>
                <w:rFonts w:ascii="华文中宋" w:hAnsi="华文中宋" w:eastAsia="华文中宋" w:cs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华文中宋" w:hAnsi="华文中宋" w:eastAsia="华文中宋" w:cs="宋体"/>
                <w:bCs/>
                <w:color w:val="000000"/>
                <w:sz w:val="28"/>
                <w:szCs w:val="28"/>
              </w:rPr>
              <w:t>国际客运（含香港直通车）旅客、行李包裹运输清算函件明细表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hint="eastAsia" w:ascii="华文中宋" w:hAnsi="华文中宋" w:eastAsia="华文中宋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pStyle w:val="8"/>
              <w:ind w:firstLine="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单位：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pStyle w:val="8"/>
              <w:ind w:firstLine="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季度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pStyle w:val="5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pStyle w:val="5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序号</w:t>
            </w:r>
          </w:p>
        </w:tc>
        <w:tc>
          <w:tcPr>
            <w:tcW w:w="8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ind w:firstLine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清算函件（月报）类别</w:t>
            </w:r>
          </w:p>
        </w:tc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ind w:firstLine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清算函件编号（月报月份）</w:t>
            </w:r>
          </w:p>
        </w:tc>
        <w:tc>
          <w:tcPr>
            <w:tcW w:w="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ind w:firstLine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清算函件（月报）出具日期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ind w:firstLine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有关国家（外方）或地区</w:t>
            </w:r>
          </w:p>
        </w:tc>
        <w:tc>
          <w:tcPr>
            <w:tcW w:w="39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ind w:firstLine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归属于中方（内地）金额</w:t>
            </w:r>
          </w:p>
        </w:tc>
        <w:tc>
          <w:tcPr>
            <w:tcW w:w="476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原币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原币汇率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人民币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美元汇率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美元</w:t>
            </w:r>
          </w:p>
        </w:tc>
        <w:tc>
          <w:tcPr>
            <w:tcW w:w="476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hint="eastAsia" w:ascii="宋体" w:hAnsi="宋体" w:cs="宋体"/>
                <w:bCs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hint="eastAsia" w:ascii="宋体" w:hAnsi="宋体" w:cs="宋体"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出境（关）小计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入境（关）小计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合计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</w:tbl>
    <w:p>
      <w:pPr>
        <w:pStyle w:val="9"/>
        <w:rPr>
          <w:color w:val="00000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6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【表单说明】</w:t>
      </w: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0"/>
        <w:gridCol w:w="27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1.第2栏“清算函件（月报）类别”包括旅客出境、旅客入境、行李包裹出境、行李包裹入境、旅客出关、旅客入关、行李包裹出关、行李包裹入关。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2.第3栏“清算函件编号（月报月份）”，当运输类型为旅客入境、行李包裹入境时，填写为清算函件编号，其他运输类型为月报月份。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82" w:type="dxa"/>
          <w:trHeight w:val="420" w:hRule="atLeast"/>
        </w:trPr>
        <w:tc>
          <w:tcPr>
            <w:tcW w:w="5740" w:type="dxa"/>
            <w:noWrap w:val="0"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3.第9栏“美元汇率”选择标准与原币汇率一致。</w:t>
            </w:r>
          </w:p>
        </w:tc>
      </w:tr>
    </w:tbl>
    <w:p>
      <w:pPr>
        <w:pStyle w:val="9"/>
        <w:rPr>
          <w:color w:val="000000"/>
        </w:rPr>
      </w:pPr>
    </w:p>
    <w:p>
      <w:pPr>
        <w:pStyle w:val="4"/>
        <w:spacing w:line="415" w:lineRule="auto"/>
        <w:rPr>
          <w:rFonts w:ascii="宋体" w:hAnsi="宋体" w:eastAsia="宋体"/>
        </w:r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26CF8"/>
    <w:rsid w:val="4722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5"/>
    <w:next w:val="5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customStyle="1" w:styleId="5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6">
    <w:name w:val="一级标题_0"/>
    <w:basedOn w:val="1"/>
    <w:uiPriority w:val="0"/>
    <w:pPr>
      <w:ind w:firstLine="420"/>
      <w:outlineLvl w:val="2"/>
    </w:pPr>
    <w:rPr>
      <w:rFonts w:ascii="Arial" w:hAnsi="Arial" w:cs="Arial"/>
      <w:b/>
    </w:rPr>
  </w:style>
  <w:style w:type="paragraph" w:customStyle="1" w:styleId="7">
    <w:name w:val="二级标题_0"/>
    <w:basedOn w:val="1"/>
    <w:uiPriority w:val="0"/>
    <w:pPr>
      <w:ind w:firstLine="420"/>
      <w:outlineLvl w:val="3"/>
    </w:pPr>
    <w:rPr>
      <w:rFonts w:ascii="Arial" w:hAnsi="Arial" w:cs="Arial"/>
    </w:rPr>
  </w:style>
  <w:style w:type="paragraph" w:customStyle="1" w:styleId="8">
    <w:name w:val="需求正文_0"/>
    <w:basedOn w:val="1"/>
    <w:qFormat/>
    <w:uiPriority w:val="0"/>
    <w:pPr>
      <w:ind w:firstLine="420"/>
    </w:pPr>
    <w:rPr>
      <w:rFonts w:ascii="Arial" w:hAnsi="Arial" w:eastAsia="宋体"/>
      <w:kern w:val="2"/>
      <w:sz w:val="21"/>
    </w:rPr>
  </w:style>
  <w:style w:type="paragraph" w:customStyle="1" w:styleId="9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2019-11-04T02:51:00Z</dcterms:created>
  <dc:creator>陈莉佳</dc:creator>
  <cp:lastModifiedBy>陈莉佳</cp:lastModifiedBy>
  <dcterms:modified xsi:type="dcterms:W3CDTF">2019-11-04T02:52:03Z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